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6C5" w14:textId="5EB1EBAF" w:rsidR="00A32146" w:rsidRDefault="00A3436B"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7388890" wp14:editId="1562B546">
            <wp:simplePos x="0" y="0"/>
            <wp:positionH relativeFrom="margin">
              <wp:align>left</wp:align>
            </wp:positionH>
            <wp:positionV relativeFrom="margin">
              <wp:posOffset>38100</wp:posOffset>
            </wp:positionV>
            <wp:extent cx="828000" cy="828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14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9D6B2D" wp14:editId="7B329C7D">
            <wp:simplePos x="0" y="0"/>
            <wp:positionH relativeFrom="margin">
              <wp:posOffset>1571625</wp:posOffset>
            </wp:positionH>
            <wp:positionV relativeFrom="margin">
              <wp:align>top</wp:align>
            </wp:positionV>
            <wp:extent cx="2263775" cy="83883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350" w:rsidRPr="00A3214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918CF20" wp14:editId="2C9BEC40">
            <wp:simplePos x="0" y="0"/>
            <wp:positionH relativeFrom="margin">
              <wp:align>right</wp:align>
            </wp:positionH>
            <wp:positionV relativeFrom="margin">
              <wp:posOffset>113030</wp:posOffset>
            </wp:positionV>
            <wp:extent cx="1350645" cy="607695"/>
            <wp:effectExtent l="0" t="0" r="190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EB61A" w14:textId="1749E04C" w:rsidR="00A32146" w:rsidRDefault="00A32146"/>
    <w:p w14:paraId="6EBCB173" w14:textId="2197D930" w:rsidR="00A32146" w:rsidRDefault="00A32146"/>
    <w:p w14:paraId="57F076D9" w14:textId="327A9786" w:rsidR="00A32146" w:rsidRDefault="00A32146"/>
    <w:p w14:paraId="3F0C363A" w14:textId="1FF9C79A" w:rsidR="00A32146" w:rsidRDefault="008F0350" w:rsidP="008F0350">
      <w:pPr>
        <w:tabs>
          <w:tab w:val="left" w:pos="7110"/>
        </w:tabs>
      </w:pPr>
      <w:r>
        <w:tab/>
      </w:r>
    </w:p>
    <w:p w14:paraId="52892F47" w14:textId="476DB888" w:rsidR="00A32146" w:rsidRPr="00A32146" w:rsidRDefault="00A32146" w:rsidP="00A32146">
      <w:pPr>
        <w:jc w:val="center"/>
        <w:rPr>
          <w:b/>
          <w:bCs/>
          <w:sz w:val="26"/>
          <w:szCs w:val="26"/>
        </w:rPr>
      </w:pPr>
      <w:r w:rsidRPr="00A32146">
        <w:rPr>
          <w:b/>
          <w:bCs/>
        </w:rPr>
        <w:t>DECLARATION DE PARTENARIAT</w:t>
      </w:r>
    </w:p>
    <w:p w14:paraId="73E79952" w14:textId="77777777" w:rsidR="00A32146" w:rsidRPr="00A32146" w:rsidRDefault="00A32146" w:rsidP="00A32146">
      <w:pPr>
        <w:jc w:val="center"/>
        <w:rPr>
          <w:b/>
          <w:bCs/>
          <w:i/>
          <w:iCs/>
        </w:rPr>
      </w:pPr>
      <w:r w:rsidRPr="00A32146">
        <w:rPr>
          <w:b/>
          <w:bCs/>
          <w:i/>
          <w:iCs/>
        </w:rPr>
        <w:t>Dispositif d’appui aux acteurs ligériens de l’éducation à la citoyenneté et à la solidarité internationale</w:t>
      </w:r>
    </w:p>
    <w:p w14:paraId="16F1D986" w14:textId="77777777" w:rsidR="005D2CA8" w:rsidRDefault="005D2CA8" w:rsidP="00C959B7">
      <w:pPr>
        <w:pStyle w:val="Listepuces"/>
        <w:numPr>
          <w:ilvl w:val="0"/>
          <w:numId w:val="0"/>
        </w:numPr>
      </w:pPr>
      <w:r w:rsidRPr="005D2CA8">
        <w:t>Cette note matérialise et contractualise le partenariat et les modalités techniques et financières de celui-ci. Elle ne saurait être considérée comme un simple document administratif.</w:t>
      </w:r>
    </w:p>
    <w:p w14:paraId="5732B189" w14:textId="77777777" w:rsidR="005D2CA8" w:rsidRDefault="005D2CA8" w:rsidP="00C959B7">
      <w:pPr>
        <w:pStyle w:val="Listepuces"/>
        <w:numPr>
          <w:ilvl w:val="0"/>
          <w:numId w:val="0"/>
        </w:numPr>
      </w:pPr>
    </w:p>
    <w:p w14:paraId="4ED1B607" w14:textId="77777777" w:rsidR="005D2CA8" w:rsidRDefault="00912D44" w:rsidP="00C959B7">
      <w:pPr>
        <w:pStyle w:val="Listepuces"/>
        <w:numPr>
          <w:ilvl w:val="0"/>
          <w:numId w:val="0"/>
        </w:numPr>
      </w:pPr>
      <w:r>
        <w:t>Il est convenu entre les partenaires suivants :</w:t>
      </w:r>
    </w:p>
    <w:p w14:paraId="3B0CBF20" w14:textId="77777777" w:rsidR="008C645F" w:rsidRDefault="008C645F" w:rsidP="00C959B7">
      <w:pPr>
        <w:pStyle w:val="Listepuces"/>
        <w:numPr>
          <w:ilvl w:val="0"/>
          <w:numId w:val="0"/>
        </w:numPr>
      </w:pPr>
    </w:p>
    <w:p w14:paraId="5E40FB8A" w14:textId="49FE4793" w:rsidR="00912D44" w:rsidRDefault="008C645F" w:rsidP="00C959B7">
      <w:pPr>
        <w:pStyle w:val="Listepuces"/>
        <w:numPr>
          <w:ilvl w:val="0"/>
          <w:numId w:val="0"/>
        </w:numPr>
      </w:pPr>
      <w:r w:rsidRPr="008C645F">
        <w:t>Association porteuse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C645F" w14:paraId="0CB638F5" w14:textId="77777777" w:rsidTr="008C645F">
        <w:tc>
          <w:tcPr>
            <w:tcW w:w="1980" w:type="dxa"/>
          </w:tcPr>
          <w:p w14:paraId="3BA8CDBF" w14:textId="77F4443F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  <w:bookmarkStart w:id="0" w:name="_Hlk31786726"/>
            <w:r w:rsidRPr="008C645F">
              <w:t xml:space="preserve">Nom, Sigle </w:t>
            </w:r>
          </w:p>
        </w:tc>
        <w:tc>
          <w:tcPr>
            <w:tcW w:w="7082" w:type="dxa"/>
          </w:tcPr>
          <w:p w14:paraId="7F8F4F7F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55E9FDB0" w14:textId="5C493551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2F291D82" w14:textId="77777777" w:rsidTr="008C645F">
        <w:tc>
          <w:tcPr>
            <w:tcW w:w="1980" w:type="dxa"/>
          </w:tcPr>
          <w:p w14:paraId="45B3D7AF" w14:textId="37E9AAA1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Adresse </w:t>
            </w:r>
          </w:p>
        </w:tc>
        <w:tc>
          <w:tcPr>
            <w:tcW w:w="7082" w:type="dxa"/>
          </w:tcPr>
          <w:p w14:paraId="76B5D446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1F6635C2" w14:textId="7176D42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5B3F4B66" w14:textId="77777777" w:rsidTr="008C645F">
        <w:tc>
          <w:tcPr>
            <w:tcW w:w="1980" w:type="dxa"/>
          </w:tcPr>
          <w:p w14:paraId="575DC962" w14:textId="1A43C71F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Représentant légal </w:t>
            </w:r>
          </w:p>
        </w:tc>
        <w:tc>
          <w:tcPr>
            <w:tcW w:w="7082" w:type="dxa"/>
          </w:tcPr>
          <w:p w14:paraId="0E7FEA39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4403A78B" w14:textId="389D883A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bookmarkEnd w:id="0"/>
    </w:tbl>
    <w:p w14:paraId="4A848EA9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5A61D3CB" w14:textId="76A2F5D3" w:rsidR="00912D44" w:rsidRDefault="00912D44" w:rsidP="00C959B7">
      <w:pPr>
        <w:pStyle w:val="Listepuces"/>
        <w:numPr>
          <w:ilvl w:val="0"/>
          <w:numId w:val="0"/>
        </w:numPr>
      </w:pPr>
      <w:r>
        <w:t>Et Partenaire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C645F" w14:paraId="58ED95DB" w14:textId="77777777" w:rsidTr="00E050C9">
        <w:tc>
          <w:tcPr>
            <w:tcW w:w="1980" w:type="dxa"/>
          </w:tcPr>
          <w:p w14:paraId="4D690F4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Nom, Sigle </w:t>
            </w:r>
          </w:p>
        </w:tc>
        <w:tc>
          <w:tcPr>
            <w:tcW w:w="7082" w:type="dxa"/>
          </w:tcPr>
          <w:p w14:paraId="527CB7B8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15A0E7E9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4E9BBEBC" w14:textId="77777777" w:rsidTr="00E050C9">
        <w:tc>
          <w:tcPr>
            <w:tcW w:w="1980" w:type="dxa"/>
          </w:tcPr>
          <w:p w14:paraId="2D9AE5F3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Adresse </w:t>
            </w:r>
          </w:p>
        </w:tc>
        <w:tc>
          <w:tcPr>
            <w:tcW w:w="7082" w:type="dxa"/>
          </w:tcPr>
          <w:p w14:paraId="2A746AA1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4F2B63AD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6197C28D" w14:textId="77777777" w:rsidTr="00E050C9">
        <w:tc>
          <w:tcPr>
            <w:tcW w:w="1980" w:type="dxa"/>
          </w:tcPr>
          <w:p w14:paraId="47F118C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Représentant légal </w:t>
            </w:r>
          </w:p>
        </w:tc>
        <w:tc>
          <w:tcPr>
            <w:tcW w:w="7082" w:type="dxa"/>
          </w:tcPr>
          <w:p w14:paraId="07513689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51A5D2E0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14:paraId="1E1182FA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20DA70A9" w14:textId="160F79A3" w:rsidR="00912D44" w:rsidRDefault="00912D44" w:rsidP="00C959B7">
      <w:pPr>
        <w:pStyle w:val="Listepuces"/>
        <w:numPr>
          <w:ilvl w:val="0"/>
          <w:numId w:val="0"/>
        </w:numPr>
      </w:pPr>
      <w:r>
        <w:t>Et Partenaire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C645F" w14:paraId="6C5D3C3A" w14:textId="77777777" w:rsidTr="00E050C9">
        <w:tc>
          <w:tcPr>
            <w:tcW w:w="1980" w:type="dxa"/>
          </w:tcPr>
          <w:p w14:paraId="195FA259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Nom, Sigle </w:t>
            </w:r>
          </w:p>
        </w:tc>
        <w:tc>
          <w:tcPr>
            <w:tcW w:w="7082" w:type="dxa"/>
          </w:tcPr>
          <w:p w14:paraId="04E3E5F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35FAAA1F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7D57A5D4" w14:textId="77777777" w:rsidTr="00E050C9">
        <w:tc>
          <w:tcPr>
            <w:tcW w:w="1980" w:type="dxa"/>
          </w:tcPr>
          <w:p w14:paraId="4FDC7C86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Adresse </w:t>
            </w:r>
          </w:p>
        </w:tc>
        <w:tc>
          <w:tcPr>
            <w:tcW w:w="7082" w:type="dxa"/>
          </w:tcPr>
          <w:p w14:paraId="58A1F978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58EC53C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33B3E0DB" w14:textId="77777777" w:rsidTr="00E050C9">
        <w:tc>
          <w:tcPr>
            <w:tcW w:w="1980" w:type="dxa"/>
          </w:tcPr>
          <w:p w14:paraId="2681A55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Représentant légal </w:t>
            </w:r>
          </w:p>
        </w:tc>
        <w:tc>
          <w:tcPr>
            <w:tcW w:w="7082" w:type="dxa"/>
          </w:tcPr>
          <w:p w14:paraId="56B19143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751EA52F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14:paraId="662B545E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275092DC" w14:textId="77777777" w:rsidR="00912D44" w:rsidRDefault="00912D44" w:rsidP="00C959B7">
      <w:pPr>
        <w:pStyle w:val="Listepuces"/>
        <w:numPr>
          <w:ilvl w:val="0"/>
          <w:numId w:val="0"/>
        </w:numPr>
      </w:pPr>
      <w:r>
        <w:t>Et Partenaire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C645F" w14:paraId="6B04A54B" w14:textId="77777777" w:rsidTr="00E050C9">
        <w:tc>
          <w:tcPr>
            <w:tcW w:w="1980" w:type="dxa"/>
          </w:tcPr>
          <w:p w14:paraId="6F7960AA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Nom, Sigle </w:t>
            </w:r>
          </w:p>
        </w:tc>
        <w:tc>
          <w:tcPr>
            <w:tcW w:w="7082" w:type="dxa"/>
          </w:tcPr>
          <w:p w14:paraId="1E7E3CD1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6BEFD67F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1333454C" w14:textId="77777777" w:rsidTr="00E050C9">
        <w:tc>
          <w:tcPr>
            <w:tcW w:w="1980" w:type="dxa"/>
          </w:tcPr>
          <w:p w14:paraId="2C462276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Adresse </w:t>
            </w:r>
          </w:p>
        </w:tc>
        <w:tc>
          <w:tcPr>
            <w:tcW w:w="7082" w:type="dxa"/>
          </w:tcPr>
          <w:p w14:paraId="19A4D838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64079D88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59D02672" w14:textId="77777777" w:rsidTr="00E050C9">
        <w:tc>
          <w:tcPr>
            <w:tcW w:w="1980" w:type="dxa"/>
          </w:tcPr>
          <w:p w14:paraId="30F634C0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  <w:r w:rsidRPr="008C645F">
              <w:t xml:space="preserve">Représentant légal </w:t>
            </w:r>
          </w:p>
        </w:tc>
        <w:tc>
          <w:tcPr>
            <w:tcW w:w="7082" w:type="dxa"/>
          </w:tcPr>
          <w:p w14:paraId="70526FCE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  <w:p w14:paraId="25982BAC" w14:textId="77777777" w:rsidR="008C645F" w:rsidRDefault="008C645F" w:rsidP="00E050C9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14:paraId="78A86746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6F8ECFAE" w14:textId="77777777" w:rsidR="00912D44" w:rsidRDefault="00912D44" w:rsidP="00C959B7">
      <w:pPr>
        <w:pStyle w:val="Listepuces"/>
        <w:numPr>
          <w:ilvl w:val="0"/>
          <w:numId w:val="0"/>
        </w:numPr>
      </w:pPr>
      <w:r>
        <w:lastRenderedPageBreak/>
        <w:t>….</w:t>
      </w:r>
    </w:p>
    <w:p w14:paraId="54C22BBD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3814D04C" w14:textId="3D6F67A0" w:rsidR="00912D44" w:rsidRDefault="00912D44" w:rsidP="00C959B7">
      <w:pPr>
        <w:pStyle w:val="Listepuces"/>
        <w:numPr>
          <w:ilvl w:val="0"/>
          <w:numId w:val="0"/>
        </w:numPr>
      </w:pPr>
      <w:r>
        <w:t>Qu’ils s’engagent à collaborer dans le cadre de l’action d’Education à la Citoyenneté et à la Solidarité Internationale décrite ci-dessous :</w:t>
      </w:r>
    </w:p>
    <w:p w14:paraId="75E72722" w14:textId="77777777" w:rsidR="008C645F" w:rsidRDefault="008C645F" w:rsidP="00C959B7">
      <w:pPr>
        <w:pStyle w:val="Listepuces"/>
        <w:numPr>
          <w:ilvl w:val="0"/>
          <w:numId w:val="0"/>
        </w:num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4"/>
        <w:gridCol w:w="3214"/>
        <w:gridCol w:w="3214"/>
      </w:tblGrid>
      <w:tr w:rsidR="008C645F" w14:paraId="3D2EF75A" w14:textId="77777777" w:rsidTr="008C645F">
        <w:tc>
          <w:tcPr>
            <w:tcW w:w="2634" w:type="dxa"/>
          </w:tcPr>
          <w:p w14:paraId="6E1ECD0A" w14:textId="2DDEB1CE" w:rsidR="008C645F" w:rsidRPr="008C645F" w:rsidRDefault="008C645F" w:rsidP="00C959B7">
            <w:pPr>
              <w:pStyle w:val="Listepuces"/>
              <w:numPr>
                <w:ilvl w:val="0"/>
                <w:numId w:val="0"/>
              </w:numPr>
              <w:rPr>
                <w:b/>
                <w:bCs/>
              </w:rPr>
            </w:pPr>
            <w:r w:rsidRPr="008C645F">
              <w:rPr>
                <w:b/>
                <w:bCs/>
              </w:rPr>
              <w:t xml:space="preserve">Résumé de l’action </w:t>
            </w:r>
          </w:p>
        </w:tc>
        <w:tc>
          <w:tcPr>
            <w:tcW w:w="3214" w:type="dxa"/>
          </w:tcPr>
          <w:p w14:paraId="215A4017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3214" w:type="dxa"/>
          </w:tcPr>
          <w:p w14:paraId="723FE368" w14:textId="58DC9558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BE94E85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0101F897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7E49B0AF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2889362E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458693A9" w14:textId="280BC5EB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6B49D1D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2EACFB3C" w14:textId="32F03DFB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40D0CB6B" w14:textId="77777777" w:rsidTr="008C645F">
        <w:tc>
          <w:tcPr>
            <w:tcW w:w="2634" w:type="dxa"/>
          </w:tcPr>
          <w:p w14:paraId="4DD40745" w14:textId="535809DF" w:rsidR="008C645F" w:rsidRPr="008C645F" w:rsidRDefault="008C645F" w:rsidP="00C959B7">
            <w:pPr>
              <w:pStyle w:val="Listepuces"/>
              <w:numPr>
                <w:ilvl w:val="0"/>
                <w:numId w:val="0"/>
              </w:numPr>
              <w:rPr>
                <w:b/>
                <w:bCs/>
              </w:rPr>
            </w:pPr>
            <w:r w:rsidRPr="008C645F">
              <w:rPr>
                <w:b/>
                <w:bCs/>
              </w:rPr>
              <w:t xml:space="preserve">Dates de démarrage et de fin de l’action </w:t>
            </w:r>
          </w:p>
        </w:tc>
        <w:tc>
          <w:tcPr>
            <w:tcW w:w="3214" w:type="dxa"/>
          </w:tcPr>
          <w:p w14:paraId="73B2CE93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33089029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8C97559" w14:textId="2DABCDF2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3214" w:type="dxa"/>
          </w:tcPr>
          <w:p w14:paraId="5A27B828" w14:textId="1E597425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1CF4FEA8" w14:textId="77777777" w:rsidTr="008C645F">
        <w:tc>
          <w:tcPr>
            <w:tcW w:w="2634" w:type="dxa"/>
          </w:tcPr>
          <w:p w14:paraId="2518AF80" w14:textId="737F8846" w:rsidR="008C645F" w:rsidRPr="008C645F" w:rsidRDefault="008C645F" w:rsidP="00C959B7">
            <w:pPr>
              <w:pStyle w:val="Listepuces"/>
              <w:numPr>
                <w:ilvl w:val="0"/>
                <w:numId w:val="0"/>
              </w:numPr>
              <w:rPr>
                <w:b/>
                <w:bCs/>
              </w:rPr>
            </w:pPr>
            <w:r w:rsidRPr="008C645F">
              <w:rPr>
                <w:b/>
                <w:bCs/>
              </w:rPr>
              <w:t xml:space="preserve">Objectifs pédagogiques </w:t>
            </w:r>
          </w:p>
        </w:tc>
        <w:tc>
          <w:tcPr>
            <w:tcW w:w="3214" w:type="dxa"/>
          </w:tcPr>
          <w:p w14:paraId="25F9777E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3214" w:type="dxa"/>
          </w:tcPr>
          <w:p w14:paraId="3FC45FA0" w14:textId="13A7C33B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5BB48DB6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EC16F16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D88FC09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334B30FD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1D10C96B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3F117CFE" w14:textId="66A32D61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  <w:tr w:rsidR="008C645F" w14:paraId="751F695B" w14:textId="77777777" w:rsidTr="008C645F">
        <w:tc>
          <w:tcPr>
            <w:tcW w:w="2634" w:type="dxa"/>
          </w:tcPr>
          <w:p w14:paraId="7DDA3976" w14:textId="7E9BE494" w:rsidR="008C645F" w:rsidRPr="008C645F" w:rsidRDefault="008C645F" w:rsidP="00C959B7">
            <w:pPr>
              <w:pStyle w:val="Listepuces"/>
              <w:numPr>
                <w:ilvl w:val="0"/>
                <w:numId w:val="0"/>
              </w:numPr>
              <w:rPr>
                <w:b/>
                <w:bCs/>
              </w:rPr>
            </w:pPr>
            <w:r w:rsidRPr="008C645F">
              <w:rPr>
                <w:b/>
                <w:bCs/>
              </w:rPr>
              <w:t xml:space="preserve">Actions prévues </w:t>
            </w:r>
          </w:p>
        </w:tc>
        <w:tc>
          <w:tcPr>
            <w:tcW w:w="3214" w:type="dxa"/>
          </w:tcPr>
          <w:p w14:paraId="6CF99253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3214" w:type="dxa"/>
          </w:tcPr>
          <w:p w14:paraId="1EFFA6B6" w14:textId="6E69D411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561741B1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13CDB505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649B4E22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731F7091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43631DFA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2C799AB7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088FF2E4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7D4943ED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20F3CEA8" w14:textId="77777777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  <w:p w14:paraId="37DB5A2E" w14:textId="7EBFD8F9" w:rsidR="008C645F" w:rsidRDefault="008C645F" w:rsidP="00C959B7">
            <w:pPr>
              <w:pStyle w:val="Listepuces"/>
              <w:numPr>
                <w:ilvl w:val="0"/>
                <w:numId w:val="0"/>
              </w:numPr>
            </w:pPr>
          </w:p>
        </w:tc>
      </w:tr>
    </w:tbl>
    <w:p w14:paraId="1187B6E6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3B254214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3E77D2EF" w14:textId="77777777" w:rsidR="00912D44" w:rsidRPr="008C645F" w:rsidRDefault="00A32146" w:rsidP="00C959B7">
      <w:pPr>
        <w:pStyle w:val="Listepuces"/>
        <w:numPr>
          <w:ilvl w:val="0"/>
          <w:numId w:val="0"/>
        </w:numPr>
        <w:rPr>
          <w:b/>
          <w:bCs/>
        </w:rPr>
      </w:pPr>
      <w:r w:rsidRPr="008C645F">
        <w:rPr>
          <w:b/>
          <w:bCs/>
        </w:rPr>
        <w:t>Rôles de l</w:t>
      </w:r>
      <w:r w:rsidR="00912D44" w:rsidRPr="008C645F">
        <w:rPr>
          <w:b/>
          <w:bCs/>
        </w:rPr>
        <w:t>’association porteuse du projet :</w:t>
      </w:r>
    </w:p>
    <w:p w14:paraId="15E3E887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635C4461" w14:textId="15AA0109" w:rsidR="00912D44" w:rsidRPr="008C645F" w:rsidRDefault="00912D44" w:rsidP="00C959B7">
      <w:pPr>
        <w:pStyle w:val="Listepuces"/>
        <w:numPr>
          <w:ilvl w:val="0"/>
          <w:numId w:val="0"/>
        </w:numPr>
        <w:rPr>
          <w:b/>
          <w:bCs/>
        </w:rPr>
      </w:pPr>
      <w:r w:rsidRPr="008C645F">
        <w:rPr>
          <w:b/>
          <w:bCs/>
        </w:rPr>
        <w:t>Rôles du partenaire 1</w:t>
      </w:r>
      <w:r w:rsidR="008C645F" w:rsidRPr="008C645F">
        <w:rPr>
          <w:b/>
          <w:bCs/>
        </w:rPr>
        <w:t> :</w:t>
      </w:r>
    </w:p>
    <w:p w14:paraId="65B82610" w14:textId="77777777" w:rsidR="00912D44" w:rsidRPr="008C645F" w:rsidRDefault="00912D44" w:rsidP="00C959B7">
      <w:pPr>
        <w:pStyle w:val="Listepuces"/>
        <w:numPr>
          <w:ilvl w:val="0"/>
          <w:numId w:val="0"/>
        </w:numPr>
        <w:rPr>
          <w:b/>
          <w:bCs/>
        </w:rPr>
      </w:pPr>
    </w:p>
    <w:p w14:paraId="64991212" w14:textId="485500CB" w:rsidR="00912D44" w:rsidRPr="008C645F" w:rsidRDefault="00912D44" w:rsidP="00C959B7">
      <w:pPr>
        <w:pStyle w:val="Listepuces"/>
        <w:numPr>
          <w:ilvl w:val="0"/>
          <w:numId w:val="0"/>
        </w:numPr>
        <w:rPr>
          <w:b/>
          <w:bCs/>
        </w:rPr>
      </w:pPr>
      <w:r w:rsidRPr="008C645F">
        <w:rPr>
          <w:b/>
          <w:bCs/>
        </w:rPr>
        <w:t>Rôles du partenaire 2</w:t>
      </w:r>
      <w:r w:rsidR="008C645F" w:rsidRPr="008C645F">
        <w:rPr>
          <w:b/>
          <w:bCs/>
        </w:rPr>
        <w:t> :</w:t>
      </w:r>
    </w:p>
    <w:p w14:paraId="5F5729B5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2DE7F78C" w14:textId="71498380" w:rsidR="00912D44" w:rsidRPr="008C645F" w:rsidRDefault="00912D44" w:rsidP="00C959B7">
      <w:pPr>
        <w:pStyle w:val="Listepuces"/>
        <w:numPr>
          <w:ilvl w:val="0"/>
          <w:numId w:val="0"/>
        </w:numPr>
        <w:rPr>
          <w:b/>
          <w:bCs/>
        </w:rPr>
      </w:pPr>
      <w:r w:rsidRPr="008C645F">
        <w:rPr>
          <w:b/>
          <w:bCs/>
        </w:rPr>
        <w:t>Rôles du partenaire 3</w:t>
      </w:r>
      <w:r w:rsidR="008C645F" w:rsidRPr="008C645F">
        <w:rPr>
          <w:b/>
          <w:bCs/>
        </w:rPr>
        <w:t> :</w:t>
      </w:r>
    </w:p>
    <w:p w14:paraId="371073D3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0D3847D0" w14:textId="77777777" w:rsidR="00912D44" w:rsidRDefault="00912D44" w:rsidP="00C959B7">
      <w:pPr>
        <w:pStyle w:val="Listepuces"/>
        <w:numPr>
          <w:ilvl w:val="0"/>
          <w:numId w:val="0"/>
        </w:numPr>
      </w:pPr>
      <w:r>
        <w:t>…..</w:t>
      </w:r>
    </w:p>
    <w:p w14:paraId="4327A817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636856AA" w14:textId="77777777" w:rsidR="00912D44" w:rsidRPr="008C645F" w:rsidRDefault="00912D44" w:rsidP="00C959B7">
      <w:pPr>
        <w:pStyle w:val="Listepuces"/>
        <w:numPr>
          <w:ilvl w:val="0"/>
          <w:numId w:val="0"/>
        </w:numPr>
        <w:rPr>
          <w:b/>
          <w:bCs/>
        </w:rPr>
      </w:pPr>
      <w:r w:rsidRPr="008C645F">
        <w:rPr>
          <w:b/>
          <w:bCs/>
        </w:rPr>
        <w:t>Budget global de l’action :</w:t>
      </w:r>
    </w:p>
    <w:p w14:paraId="34D1AF92" w14:textId="77777777" w:rsidR="00912D44" w:rsidRDefault="00912D44" w:rsidP="00C959B7">
      <w:pPr>
        <w:pStyle w:val="Listepuces"/>
        <w:numPr>
          <w:ilvl w:val="0"/>
          <w:numId w:val="0"/>
        </w:numPr>
      </w:pPr>
    </w:p>
    <w:p w14:paraId="6B493885" w14:textId="77777777" w:rsidR="00912D44" w:rsidRPr="00912D44" w:rsidRDefault="00912D44" w:rsidP="00A32146">
      <w:pPr>
        <w:keepNext/>
        <w:keepLines/>
        <w:tabs>
          <w:tab w:val="num" w:pos="567"/>
        </w:tabs>
        <w:spacing w:before="240" w:after="240" w:line="240" w:lineRule="auto"/>
        <w:jc w:val="both"/>
        <w:outlineLvl w:val="2"/>
        <w:rPr>
          <w:rFonts w:eastAsia="Times New Roman" w:cstheme="minorHAnsi"/>
          <w:b/>
          <w:iCs/>
        </w:rPr>
      </w:pPr>
      <w:r w:rsidRPr="00912D44">
        <w:rPr>
          <w:rFonts w:eastAsia="Times New Roman" w:cstheme="minorHAnsi"/>
          <w:b/>
          <w:iCs/>
        </w:rPr>
        <w:lastRenderedPageBreak/>
        <w:t>DECLARATION DE PARTENARIAT</w:t>
      </w:r>
    </w:p>
    <w:p w14:paraId="730A4744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>Le partenariat est une relation entre les organisations impliquant un partage des responsabilités dans l’action financée par le</w:t>
      </w:r>
      <w:r>
        <w:rPr>
          <w:rFonts w:eastAsia="Times New Roman" w:cstheme="minorHAnsi"/>
        </w:rPr>
        <w:t xml:space="preserve"> Fonds d’appui aux actions de ECSI en Pays de La Loire</w:t>
      </w:r>
      <w:r w:rsidRPr="00912D44">
        <w:rPr>
          <w:rFonts w:eastAsia="Times New Roman" w:cstheme="minorHAnsi"/>
        </w:rPr>
        <w:t>. Afin de faciliter le bon déroulement de l’action et d’assurer le respect des principes de bon partenariat, définis comme suit :</w:t>
      </w:r>
    </w:p>
    <w:p w14:paraId="6C5CECC4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43F41F27" w14:textId="77777777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>Tous les partenaires doivent avoir lu le formulaire de demande de subvention et compris ce que sera leur rôle dans l’action avant que la demande ne soit soumise.</w:t>
      </w:r>
    </w:p>
    <w:p w14:paraId="075BF011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6D1567EE" w14:textId="1B8FB90B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>Si une subvention est attribuée, le partenaire donne mandat au porteur principal pour signer l</w:t>
      </w:r>
      <w:r>
        <w:rPr>
          <w:rFonts w:eastAsia="Times New Roman" w:cstheme="minorHAnsi"/>
        </w:rPr>
        <w:t xml:space="preserve">a convention </w:t>
      </w:r>
      <w:r w:rsidRPr="00912D44">
        <w:rPr>
          <w:rFonts w:eastAsia="Times New Roman" w:cstheme="minorHAnsi"/>
        </w:rPr>
        <w:t xml:space="preserve">de financement et les représenter dans toutes relations avec </w:t>
      </w:r>
      <w:r w:rsidR="00545C52">
        <w:rPr>
          <w:rFonts w:eastAsia="Times New Roman" w:cstheme="minorHAnsi"/>
        </w:rPr>
        <w:t>Pays de La Loire Coopération Internationale.</w:t>
      </w:r>
    </w:p>
    <w:p w14:paraId="694118A8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015BE756" w14:textId="77777777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 xml:space="preserve">Les partenaires donnent mandat au porteur principal pour recevoir les versements </w:t>
      </w:r>
      <w:r w:rsidR="00545C52">
        <w:rPr>
          <w:rFonts w:eastAsia="Times New Roman" w:cstheme="minorHAnsi"/>
        </w:rPr>
        <w:t>et celui-ci sera en charge de reverser les différentes parts en fonction des dépenses engagées.</w:t>
      </w:r>
    </w:p>
    <w:p w14:paraId="3DC67CD9" w14:textId="77777777" w:rsidR="00912D44" w:rsidRPr="00912D44" w:rsidRDefault="00912D44" w:rsidP="00A32146">
      <w:pPr>
        <w:spacing w:line="256" w:lineRule="auto"/>
        <w:jc w:val="both"/>
        <w:rPr>
          <w:rFonts w:eastAsia="Times New Roman" w:cstheme="minorHAnsi"/>
        </w:rPr>
      </w:pPr>
    </w:p>
    <w:p w14:paraId="02B069ED" w14:textId="77777777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>Les partenaires porteurs d’initiatives sont co-responsables de l’initiative depuis sa conception jusqu’à sa clôture. Ils doivent se consulter régulièrement et se tenir mutuellement informés du déroulement de l’initiative.</w:t>
      </w:r>
    </w:p>
    <w:p w14:paraId="44DC66EA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5664F33A" w14:textId="77777777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>Tous les partenaires doivent recevoir des copies des rapports – narratifs et financiers – présentés dans le cadre de l’action, avant leur envoi pour avis et doivent être mis en copie lors de leur transmission.</w:t>
      </w:r>
    </w:p>
    <w:p w14:paraId="79D3EF34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528C96C0" w14:textId="77777777" w:rsidR="00912D44" w:rsidRPr="00912D44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 xml:space="preserve">Les propositions de changements substantiels relatives aux volets de l’action à laquelle ils </w:t>
      </w:r>
      <w:r w:rsidR="00A32146" w:rsidRPr="00912D44">
        <w:rPr>
          <w:rFonts w:eastAsia="Times New Roman" w:cstheme="minorHAnsi"/>
        </w:rPr>
        <w:t>participent doivent</w:t>
      </w:r>
      <w:r w:rsidRPr="00912D44">
        <w:rPr>
          <w:rFonts w:eastAsia="Times New Roman" w:cstheme="minorHAnsi"/>
        </w:rPr>
        <w:t xml:space="preserve"> être acceptées par les partenaires concernés avant d’être soumises à </w:t>
      </w:r>
      <w:r w:rsidR="00545C52">
        <w:rPr>
          <w:rFonts w:eastAsia="Times New Roman" w:cstheme="minorHAnsi"/>
        </w:rPr>
        <w:t xml:space="preserve">Pays de la Loire Coopération </w:t>
      </w:r>
      <w:r w:rsidR="00A32146">
        <w:rPr>
          <w:rFonts w:eastAsia="Times New Roman" w:cstheme="minorHAnsi"/>
        </w:rPr>
        <w:t>Internationale</w:t>
      </w:r>
      <w:r w:rsidR="00A32146" w:rsidRPr="00912D44">
        <w:rPr>
          <w:rFonts w:eastAsia="Times New Roman" w:cstheme="minorHAnsi"/>
        </w:rPr>
        <w:t>.</w:t>
      </w:r>
      <w:r w:rsidRPr="00912D44">
        <w:rPr>
          <w:rFonts w:eastAsia="Times New Roman" w:cstheme="minorHAnsi"/>
        </w:rPr>
        <w:t xml:space="preserve"> Si aucun accord entre partenaires n’a pu être trouvé, le demandeur doit le signaler lorsqu’il présente des modifications pour approbation.</w:t>
      </w:r>
    </w:p>
    <w:p w14:paraId="76801D23" w14:textId="77777777" w:rsidR="00912D44" w:rsidRPr="00912D44" w:rsidRDefault="00912D44" w:rsidP="00A32146">
      <w:pPr>
        <w:spacing w:after="0" w:line="240" w:lineRule="auto"/>
        <w:jc w:val="both"/>
        <w:rPr>
          <w:rFonts w:eastAsia="Times New Roman" w:cstheme="minorHAnsi"/>
        </w:rPr>
      </w:pPr>
    </w:p>
    <w:p w14:paraId="2BEABC4E" w14:textId="77777777" w:rsidR="00A32146" w:rsidRDefault="00912D44" w:rsidP="00A321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</w:rPr>
        <w:t xml:space="preserve">Le partenaire et le porteur principal s’engagent à respecter les obligations prévues dans la déclaration de partenariat du formulaire de demande de subvention et les principes de partenariat évoqués ci-dessus. </w:t>
      </w:r>
    </w:p>
    <w:p w14:paraId="6746C816" w14:textId="77777777" w:rsidR="00A32146" w:rsidRDefault="00A32146" w:rsidP="00A32146">
      <w:pPr>
        <w:pStyle w:val="Paragraphedeliste"/>
        <w:rPr>
          <w:rFonts w:eastAsia="Times New Roman" w:cstheme="minorHAnsi"/>
        </w:rPr>
      </w:pPr>
    </w:p>
    <w:p w14:paraId="2176E656" w14:textId="2C46A902" w:rsidR="00912D44" w:rsidRPr="00912D44" w:rsidRDefault="00912D44" w:rsidP="00A32146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696F2BC2" w14:textId="77777777" w:rsidR="00912D44" w:rsidRPr="00912D44" w:rsidRDefault="00912D44" w:rsidP="00912D44">
      <w:pPr>
        <w:spacing w:after="0" w:line="240" w:lineRule="auto"/>
        <w:jc w:val="both"/>
        <w:rPr>
          <w:rFonts w:eastAsia="Times New Roman" w:cstheme="minorHAnsi"/>
        </w:rPr>
      </w:pPr>
    </w:p>
    <w:p w14:paraId="68EEAC5B" w14:textId="77777777" w:rsidR="00912D44" w:rsidRPr="00912D44" w:rsidRDefault="00912D44" w:rsidP="00912D44">
      <w:pPr>
        <w:spacing w:after="0" w:line="240" w:lineRule="auto"/>
        <w:jc w:val="both"/>
        <w:rPr>
          <w:rFonts w:eastAsia="Times New Roman" w:cstheme="minorHAnsi"/>
          <w:color w:val="FF0000"/>
        </w:rPr>
      </w:pPr>
      <w:r w:rsidRPr="00912D44">
        <w:rPr>
          <w:rFonts w:eastAsia="Times New Roman" w:cstheme="minorHAnsi"/>
        </w:rPr>
        <w:t>J’ai lu et approuvé le contenu de la proposition</w:t>
      </w:r>
      <w:r w:rsidRPr="00912D44">
        <w:rPr>
          <w:rFonts w:eastAsia="Times New Roman" w:cstheme="minorHAnsi"/>
          <w:color w:val="000000"/>
        </w:rPr>
        <w:t xml:space="preserve"> présentée par l’association </w:t>
      </w:r>
      <w:r w:rsidRPr="00912D44">
        <w:rPr>
          <w:rFonts w:eastAsia="Times New Roman" w:cstheme="minorHAnsi"/>
          <w:color w:val="FF0000"/>
        </w:rPr>
        <w:t xml:space="preserve">« ---------------- » </w:t>
      </w:r>
      <w:proofErr w:type="gramStart"/>
      <w:r w:rsidRPr="00912D44">
        <w:rPr>
          <w:rFonts w:eastAsia="Times New Roman" w:cstheme="minorHAnsi"/>
        </w:rPr>
        <w:t>et  intitulée</w:t>
      </w:r>
      <w:proofErr w:type="gramEnd"/>
      <w:r w:rsidRPr="00912D44">
        <w:rPr>
          <w:rFonts w:eastAsia="Times New Roman" w:cstheme="minorHAnsi"/>
        </w:rPr>
        <w:t xml:space="preserve"> </w:t>
      </w:r>
      <w:r w:rsidRPr="00912D44">
        <w:rPr>
          <w:rFonts w:eastAsia="Times New Roman" w:cstheme="minorHAnsi"/>
          <w:color w:val="FF0000"/>
        </w:rPr>
        <w:t xml:space="preserve">« ---------------------------- ».  </w:t>
      </w:r>
    </w:p>
    <w:p w14:paraId="27571B11" w14:textId="77777777" w:rsidR="00912D44" w:rsidRPr="00912D44" w:rsidRDefault="00912D44" w:rsidP="00912D44">
      <w:pPr>
        <w:spacing w:after="0" w:line="240" w:lineRule="auto"/>
        <w:jc w:val="both"/>
        <w:rPr>
          <w:rFonts w:eastAsia="Times New Roman" w:cstheme="minorHAnsi"/>
        </w:rPr>
      </w:pPr>
      <w:r w:rsidRPr="00912D44">
        <w:rPr>
          <w:rFonts w:eastAsia="Times New Roman" w:cstheme="minorHAnsi"/>
          <w:color w:val="000000"/>
        </w:rPr>
        <w:t xml:space="preserve">Je m’engage à respecter les règles ci-dessus mentionnées. </w:t>
      </w:r>
    </w:p>
    <w:p w14:paraId="0DE6659B" w14:textId="77777777" w:rsidR="005D2CA8" w:rsidRDefault="005D2CA8" w:rsidP="00C959B7">
      <w:pPr>
        <w:pStyle w:val="Listepuces"/>
        <w:numPr>
          <w:ilvl w:val="0"/>
          <w:numId w:val="0"/>
        </w:numPr>
      </w:pPr>
    </w:p>
    <w:p w14:paraId="5AD4A48D" w14:textId="77777777" w:rsidR="00A32146" w:rsidRDefault="00A32146" w:rsidP="00A32146">
      <w:pPr>
        <w:rPr>
          <w:b/>
        </w:rPr>
      </w:pPr>
      <w:r>
        <w:rPr>
          <w:b/>
        </w:rPr>
        <w:t xml:space="preserve">Déclaration de partenariat établie le : </w:t>
      </w:r>
      <w:r>
        <w:t>[Date]</w:t>
      </w:r>
    </w:p>
    <w:p w14:paraId="2AB9ACBC" w14:textId="77777777" w:rsidR="00A32146" w:rsidRDefault="00A32146" w:rsidP="00A32146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755"/>
      </w:tblGrid>
      <w:tr w:rsidR="00A32146" w14:paraId="7B44BCC4" w14:textId="77777777" w:rsidTr="00A32146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746" w14:textId="77777777" w:rsidR="00A32146" w:rsidRDefault="00A32146">
            <w:pPr>
              <w:jc w:val="center"/>
              <w:rPr>
                <w:b/>
              </w:rPr>
            </w:pPr>
            <w:r>
              <w:rPr>
                <w:b/>
              </w:rPr>
              <w:t xml:space="preserve">Le (la) </w:t>
            </w:r>
            <w:proofErr w:type="spellStart"/>
            <w:proofErr w:type="gramStart"/>
            <w:r>
              <w:rPr>
                <w:b/>
              </w:rPr>
              <w:t>représentant.e</w:t>
            </w:r>
            <w:proofErr w:type="spellEnd"/>
            <w:proofErr w:type="gramEnd"/>
          </w:p>
          <w:p w14:paraId="02007D25" w14:textId="77777777" w:rsidR="00A32146" w:rsidRDefault="00A3214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l’Association porteuse du projet :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CD9735" w14:textId="77777777" w:rsidR="00A32146" w:rsidRDefault="00A32146">
            <w:pPr>
              <w:jc w:val="center"/>
              <w:rPr>
                <w:b/>
              </w:rPr>
            </w:pPr>
            <w:r>
              <w:rPr>
                <w:b/>
              </w:rPr>
              <w:t xml:space="preserve">Le(s) représentant(s) </w:t>
            </w:r>
          </w:p>
          <w:p w14:paraId="552EB0E2" w14:textId="77777777" w:rsidR="00A32146" w:rsidRDefault="00A32146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>(s) structure(s) partenaire(s)</w:t>
            </w:r>
          </w:p>
        </w:tc>
      </w:tr>
      <w:tr w:rsidR="00A32146" w14:paraId="5D1B131B" w14:textId="77777777" w:rsidTr="00A32146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AB646" w14:textId="77777777" w:rsidR="00A32146" w:rsidRDefault="00A32146">
            <w:pPr>
              <w:jc w:val="center"/>
              <w:rPr>
                <w:i/>
              </w:rPr>
            </w:pPr>
          </w:p>
          <w:p w14:paraId="10FF53B4" w14:textId="77777777" w:rsidR="00A32146" w:rsidRDefault="00A3214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signature</w:t>
            </w:r>
            <w:proofErr w:type="gramEnd"/>
            <w:r>
              <w:rPr>
                <w:i/>
              </w:rPr>
              <w:t>, nom, prénom, cachet)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3AE3AD" w14:textId="77777777" w:rsidR="00A32146" w:rsidRDefault="00A32146">
            <w:pPr>
              <w:jc w:val="center"/>
              <w:rPr>
                <w:i/>
              </w:rPr>
            </w:pPr>
          </w:p>
          <w:p w14:paraId="243D4209" w14:textId="77777777" w:rsidR="00A32146" w:rsidRDefault="00A3214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signature</w:t>
            </w:r>
            <w:proofErr w:type="gramEnd"/>
            <w:r>
              <w:rPr>
                <w:i/>
              </w:rPr>
              <w:t>, nom, prénom, cachet)</w:t>
            </w:r>
          </w:p>
        </w:tc>
      </w:tr>
    </w:tbl>
    <w:p w14:paraId="682C3941" w14:textId="77777777" w:rsidR="00A32146" w:rsidRDefault="00A32146" w:rsidP="00C959B7">
      <w:pPr>
        <w:pStyle w:val="Listepuces"/>
        <w:numPr>
          <w:ilvl w:val="0"/>
          <w:numId w:val="0"/>
        </w:numPr>
      </w:pPr>
    </w:p>
    <w:sectPr w:rsidR="00A32146" w:rsidSect="00A3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3EDC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274E9"/>
    <w:multiLevelType w:val="multilevel"/>
    <w:tmpl w:val="4D5E9EA4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num w:numId="1" w16cid:durableId="1780753953">
    <w:abstractNumId w:val="0"/>
  </w:num>
  <w:num w:numId="2" w16cid:durableId="1295135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B7"/>
    <w:rsid w:val="00050B57"/>
    <w:rsid w:val="000C226B"/>
    <w:rsid w:val="0051595B"/>
    <w:rsid w:val="00545C52"/>
    <w:rsid w:val="005D2CA8"/>
    <w:rsid w:val="008C645F"/>
    <w:rsid w:val="008F0350"/>
    <w:rsid w:val="00912D44"/>
    <w:rsid w:val="00983F37"/>
    <w:rsid w:val="00A32146"/>
    <w:rsid w:val="00A3436B"/>
    <w:rsid w:val="00AD0027"/>
    <w:rsid w:val="00C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140A"/>
  <w15:chartTrackingRefBased/>
  <w15:docId w15:val="{BF50CD2E-5395-4D43-A0C8-EF4EE1F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C959B7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A321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mbeguin@paysdelaloire-cooperation-internationale.org</dc:creator>
  <cp:keywords/>
  <dc:description/>
  <cp:lastModifiedBy>mbeguin@paysdelaloire-cooperation-internationale.org</cp:lastModifiedBy>
  <cp:revision>3</cp:revision>
  <dcterms:created xsi:type="dcterms:W3CDTF">2022-01-04T09:56:00Z</dcterms:created>
  <dcterms:modified xsi:type="dcterms:W3CDTF">2022-12-23T07:54:00Z</dcterms:modified>
</cp:coreProperties>
</file>